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F0719" w14:textId="38C74041" w:rsidR="00C122BC" w:rsidRPr="00C122BC" w:rsidRDefault="00C122BC" w:rsidP="009A482F">
      <w:pPr>
        <w:tabs>
          <w:tab w:val="left" w:pos="3060"/>
          <w:tab w:val="right" w:leader="dot" w:pos="9000"/>
        </w:tabs>
        <w:jc w:val="right"/>
        <w:rPr>
          <w:rFonts w:ascii="Times New Roman" w:eastAsia="Lucida Sans Unicode" w:hAnsi="Times New Roman" w:cs="Times New Roman"/>
          <w:i/>
          <w:color w:val="000000"/>
          <w:kern w:val="2"/>
          <w:sz w:val="20"/>
          <w:szCs w:val="20"/>
          <w:lang w:eastAsia="hi-IN" w:bidi="hi-IN"/>
        </w:rPr>
      </w:pPr>
      <w:r w:rsidRPr="00C122BC">
        <w:rPr>
          <w:rFonts w:ascii="Times New Roman" w:eastAsia="Lucida Sans Unicode" w:hAnsi="Times New Roman" w:cs="Times New Roman"/>
          <w:i/>
          <w:color w:val="000000"/>
          <w:kern w:val="2"/>
          <w:sz w:val="20"/>
          <w:szCs w:val="20"/>
          <w:lang w:eastAsia="hi-IN" w:bidi="hi-IN"/>
        </w:rPr>
        <w:t>Załącznik Nr 3</w:t>
      </w:r>
    </w:p>
    <w:p w14:paraId="361FAC79" w14:textId="0E39EB4F" w:rsidR="00D01F1B" w:rsidRPr="00F15DEF" w:rsidRDefault="00D01F1B" w:rsidP="00D01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DEF">
        <w:rPr>
          <w:rFonts w:ascii="Times New Roman" w:hAnsi="Times New Roman" w:cs="Times New Roman"/>
          <w:b/>
          <w:sz w:val="24"/>
          <w:szCs w:val="24"/>
        </w:rPr>
        <w:t>Klauzula informacyjna w związku z przetwarzaniem danych osobowych dla kandydatów do pracy</w:t>
      </w:r>
    </w:p>
    <w:p w14:paraId="78287CE3" w14:textId="754DF74B" w:rsidR="00D01F1B" w:rsidRPr="00F15DEF" w:rsidRDefault="00D01F1B" w:rsidP="00D01F1B">
      <w:pPr>
        <w:ind w:firstLine="405"/>
        <w:jc w:val="both"/>
        <w:rPr>
          <w:rFonts w:ascii="Times New Roman" w:hAnsi="Times New Roman" w:cs="Times New Roman"/>
          <w:sz w:val="20"/>
          <w:szCs w:val="20"/>
        </w:rPr>
      </w:pPr>
      <w:r w:rsidRPr="00F15DEF">
        <w:rPr>
          <w:rFonts w:ascii="Times New Roman" w:hAnsi="Times New Roman" w:cs="Times New Roman"/>
          <w:sz w:val="20"/>
          <w:szCs w:val="20"/>
        </w:rPr>
        <w:t xml:space="preserve">Zgodnie z art. 13 ust. 1 i 2 rozporządzenia Parlamentu Europejskiego i Rady (UE) 2016/679 z dnia </w:t>
      </w:r>
      <w:r w:rsidR="002D58A0">
        <w:rPr>
          <w:rFonts w:ascii="Times New Roman" w:hAnsi="Times New Roman" w:cs="Times New Roman"/>
          <w:sz w:val="20"/>
          <w:szCs w:val="20"/>
        </w:rPr>
        <w:br/>
      </w:r>
      <w:r w:rsidRPr="00F15DEF">
        <w:rPr>
          <w:rFonts w:ascii="Times New Roman" w:hAnsi="Times New Roman" w:cs="Times New Roman"/>
          <w:sz w:val="20"/>
          <w:szCs w:val="20"/>
        </w:rPr>
        <w:t xml:space="preserve">27 kwietnia 2016 r. w sprawie ochrony osób fizycznych w związku z przetwarzaniem danych osobowych </w:t>
      </w:r>
      <w:r w:rsidR="00C122BC">
        <w:rPr>
          <w:rFonts w:ascii="Times New Roman" w:hAnsi="Times New Roman" w:cs="Times New Roman"/>
          <w:sz w:val="20"/>
          <w:szCs w:val="20"/>
        </w:rPr>
        <w:br/>
      </w:r>
      <w:r w:rsidRPr="00F15DEF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zwanej dalej </w:t>
      </w:r>
      <w:r w:rsidR="00EE3836">
        <w:rPr>
          <w:rFonts w:ascii="Times New Roman" w:hAnsi="Times New Roman" w:cs="Times New Roman"/>
          <w:sz w:val="20"/>
          <w:szCs w:val="20"/>
        </w:rPr>
        <w:t>„</w:t>
      </w:r>
      <w:r w:rsidRPr="00F15DEF">
        <w:rPr>
          <w:rFonts w:ascii="Times New Roman" w:hAnsi="Times New Roman" w:cs="Times New Roman"/>
          <w:sz w:val="20"/>
          <w:szCs w:val="20"/>
        </w:rPr>
        <w:t>RODO</w:t>
      </w:r>
      <w:r w:rsidR="00EE3836">
        <w:rPr>
          <w:rFonts w:ascii="Times New Roman" w:hAnsi="Times New Roman" w:cs="Times New Roman"/>
          <w:sz w:val="20"/>
          <w:szCs w:val="20"/>
        </w:rPr>
        <w:t>”</w:t>
      </w:r>
      <w:r w:rsidRPr="00F15DEF">
        <w:rPr>
          <w:rFonts w:ascii="Times New Roman" w:hAnsi="Times New Roman" w:cs="Times New Roman"/>
          <w:sz w:val="20"/>
          <w:szCs w:val="20"/>
        </w:rPr>
        <w:t>, Powiatowy Urząd Pracy we Włoszczowie informuje, że:</w:t>
      </w:r>
    </w:p>
    <w:p w14:paraId="4BFBBD50" w14:textId="7E331292" w:rsid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 xml:space="preserve">Administratorem Pana/Pani danych osobowych jest Powiatowy Urząd Pracy we Włoszczowie </w:t>
      </w:r>
      <w:r w:rsidR="00EE3836">
        <w:rPr>
          <w:rFonts w:ascii="Times New Roman" w:hAnsi="Times New Roman" w:cs="Times New Roman"/>
          <w:sz w:val="20"/>
          <w:szCs w:val="20"/>
        </w:rPr>
        <w:t xml:space="preserve">z </w:t>
      </w:r>
      <w:r w:rsidR="00C54C09" w:rsidRPr="009A482F">
        <w:rPr>
          <w:rFonts w:ascii="Times New Roman" w:hAnsi="Times New Roman" w:cs="Times New Roman"/>
          <w:sz w:val="20"/>
          <w:szCs w:val="20"/>
        </w:rPr>
        <w:t>siedzib</w:t>
      </w:r>
      <w:r w:rsidR="00EE3836">
        <w:rPr>
          <w:rFonts w:ascii="Times New Roman" w:hAnsi="Times New Roman" w:cs="Times New Roman"/>
          <w:sz w:val="20"/>
          <w:szCs w:val="20"/>
        </w:rPr>
        <w:t xml:space="preserve">ą </w:t>
      </w:r>
      <w:r w:rsidRPr="009A482F">
        <w:rPr>
          <w:rFonts w:ascii="Times New Roman" w:hAnsi="Times New Roman" w:cs="Times New Roman"/>
          <w:sz w:val="20"/>
          <w:szCs w:val="20"/>
        </w:rPr>
        <w:t>ul. Strażack</w:t>
      </w:r>
      <w:r w:rsidR="00EE3836">
        <w:rPr>
          <w:rFonts w:ascii="Times New Roman" w:hAnsi="Times New Roman" w:cs="Times New Roman"/>
          <w:sz w:val="20"/>
          <w:szCs w:val="20"/>
        </w:rPr>
        <w:t>a</w:t>
      </w:r>
      <w:r w:rsidRPr="009A482F">
        <w:rPr>
          <w:rFonts w:ascii="Times New Roman" w:hAnsi="Times New Roman" w:cs="Times New Roman"/>
          <w:sz w:val="20"/>
          <w:szCs w:val="20"/>
        </w:rPr>
        <w:t xml:space="preserve"> 11, 29-100 Włoszczowa</w:t>
      </w:r>
      <w:r w:rsidR="00C54C09" w:rsidRPr="009A482F">
        <w:rPr>
          <w:rFonts w:ascii="Times New Roman" w:hAnsi="Times New Roman" w:cs="Times New Roman"/>
          <w:sz w:val="20"/>
          <w:szCs w:val="20"/>
        </w:rPr>
        <w:t xml:space="preserve"> (</w:t>
      </w:r>
      <w:r w:rsidR="006C73F9" w:rsidRPr="009A482F">
        <w:rPr>
          <w:rFonts w:ascii="Times New Roman" w:hAnsi="Times New Roman" w:cs="Times New Roman"/>
          <w:sz w:val="20"/>
          <w:szCs w:val="20"/>
        </w:rPr>
        <w:t xml:space="preserve">dane </w:t>
      </w:r>
      <w:r w:rsidR="000E7815" w:rsidRPr="009A482F">
        <w:rPr>
          <w:rFonts w:ascii="Times New Roman" w:hAnsi="Times New Roman" w:cs="Times New Roman"/>
          <w:sz w:val="20"/>
          <w:szCs w:val="20"/>
        </w:rPr>
        <w:t xml:space="preserve">kontaktowe: numer telefonu 41 39 43 540, adres e-mail: </w:t>
      </w:r>
      <w:hyperlink r:id="rId5" w:history="1">
        <w:r w:rsidR="00193797" w:rsidRPr="009A482F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kiwl@praca.gov.pl</w:t>
        </w:r>
      </w:hyperlink>
      <w:r w:rsidR="00C54C09" w:rsidRPr="009A482F">
        <w:rPr>
          <w:rFonts w:ascii="Times New Roman" w:hAnsi="Times New Roman" w:cs="Times New Roman"/>
          <w:sz w:val="20"/>
          <w:szCs w:val="20"/>
        </w:rPr>
        <w:t xml:space="preserve">), reprezentowany przez Dyrektora Powiatowego Urzędu Pracy </w:t>
      </w:r>
      <w:r w:rsidR="002D58A0" w:rsidRPr="009A482F">
        <w:rPr>
          <w:rFonts w:ascii="Times New Roman" w:hAnsi="Times New Roman" w:cs="Times New Roman"/>
          <w:sz w:val="20"/>
          <w:szCs w:val="20"/>
        </w:rPr>
        <w:br/>
      </w:r>
      <w:r w:rsidR="00C54C09" w:rsidRPr="009A482F">
        <w:rPr>
          <w:rFonts w:ascii="Times New Roman" w:hAnsi="Times New Roman" w:cs="Times New Roman"/>
          <w:sz w:val="20"/>
          <w:szCs w:val="20"/>
        </w:rPr>
        <w:t>we Włoszczowie.</w:t>
      </w:r>
    </w:p>
    <w:p w14:paraId="6B957283" w14:textId="77777777" w:rsidR="009A482F" w:rsidRDefault="00193797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Mo</w:t>
      </w:r>
      <w:r w:rsidR="00111A8A" w:rsidRPr="009A482F">
        <w:rPr>
          <w:rFonts w:ascii="Times New Roman" w:hAnsi="Times New Roman" w:cs="Times New Roman"/>
          <w:sz w:val="20"/>
          <w:szCs w:val="20"/>
        </w:rPr>
        <w:t xml:space="preserve">że </w:t>
      </w:r>
      <w:r w:rsidRPr="009A482F">
        <w:rPr>
          <w:rFonts w:ascii="Times New Roman" w:hAnsi="Times New Roman" w:cs="Times New Roman"/>
          <w:sz w:val="20"/>
          <w:szCs w:val="20"/>
        </w:rPr>
        <w:t>się Pa</w:t>
      </w:r>
      <w:r w:rsidR="00235580" w:rsidRPr="009A482F">
        <w:rPr>
          <w:rFonts w:ascii="Times New Roman" w:hAnsi="Times New Roman" w:cs="Times New Roman"/>
          <w:sz w:val="20"/>
          <w:szCs w:val="20"/>
        </w:rPr>
        <w:t>n/Pani</w:t>
      </w:r>
      <w:r w:rsidRPr="009A482F">
        <w:rPr>
          <w:rFonts w:ascii="Times New Roman" w:hAnsi="Times New Roman" w:cs="Times New Roman"/>
          <w:sz w:val="20"/>
          <w:szCs w:val="20"/>
        </w:rPr>
        <w:t xml:space="preserve"> kontaktować z wyznaczonym przez Administratora Inspektorem Ochrony Danych </w:t>
      </w:r>
      <w:r w:rsidR="002D58A0" w:rsidRPr="009A482F">
        <w:rPr>
          <w:rFonts w:ascii="Times New Roman" w:hAnsi="Times New Roman" w:cs="Times New Roman"/>
          <w:sz w:val="20"/>
          <w:szCs w:val="20"/>
        </w:rPr>
        <w:br/>
      </w:r>
      <w:r w:rsidRPr="009A482F">
        <w:rPr>
          <w:rFonts w:ascii="Times New Roman" w:hAnsi="Times New Roman" w:cs="Times New Roman"/>
          <w:sz w:val="20"/>
          <w:szCs w:val="20"/>
        </w:rPr>
        <w:t>we wszystkich sprawach dotyczących przetwarzania danych osobowych:</w:t>
      </w:r>
    </w:p>
    <w:p w14:paraId="5E960698" w14:textId="6FB41BA5" w:rsidR="00C54C09" w:rsidRPr="009A482F" w:rsidRDefault="00193797" w:rsidP="009A482F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 xml:space="preserve">poprzez adres poczty elektronicznej: </w:t>
      </w:r>
      <w:hyperlink r:id="rId6" w:history="1">
        <w:r w:rsidRPr="009A482F">
          <w:rPr>
            <w:rStyle w:val="Hipercze"/>
            <w:rFonts w:ascii="Times New Roman" w:hAnsi="Times New Roman" w:cs="Times New Roman"/>
            <w:b/>
            <w:bCs/>
            <w:color w:val="auto"/>
            <w:sz w:val="20"/>
            <w:szCs w:val="20"/>
          </w:rPr>
          <w:t>iod@wloszczowa.praca.gov.pl</w:t>
        </w:r>
      </w:hyperlink>
      <w:r w:rsidRPr="009A482F">
        <w:rPr>
          <w:rFonts w:ascii="Times New Roman" w:hAnsi="Times New Roman" w:cs="Times New Roman"/>
          <w:sz w:val="20"/>
          <w:szCs w:val="20"/>
        </w:rPr>
        <w:t>,</w:t>
      </w:r>
    </w:p>
    <w:p w14:paraId="6891B1D7" w14:textId="001FCA06" w:rsidR="00193797" w:rsidRPr="009A482F" w:rsidRDefault="00193797" w:rsidP="009A482F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lub pisemnie na adres siedziby Urzędu wskazany w ust. 1.</w:t>
      </w:r>
    </w:p>
    <w:p w14:paraId="35F458C3" w14:textId="670CE3F6" w:rsidR="00D01F1B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 xml:space="preserve">Pana/Pani dane osobowe przetwarzane są zgodnie z art. 6 ust. 1 </w:t>
      </w:r>
      <w:r w:rsidR="00DD6E72">
        <w:rPr>
          <w:rFonts w:ascii="Times New Roman" w:hAnsi="Times New Roman" w:cs="Times New Roman"/>
          <w:sz w:val="20"/>
          <w:szCs w:val="20"/>
        </w:rPr>
        <w:t>lit. c RODO w związku z art. 22</w:t>
      </w:r>
      <w:r w:rsidR="00DD6E72">
        <w:rPr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 w:rsidR="00DD6E72" w:rsidRPr="00DD6E72">
        <w:rPr>
          <w:rFonts w:ascii="Times New Roman" w:hAnsi="Times New Roman" w:cs="Times New Roman"/>
          <w:sz w:val="20"/>
          <w:szCs w:val="20"/>
        </w:rPr>
        <w:t>§</w:t>
      </w:r>
      <w:r w:rsidR="00DD6E72">
        <w:rPr>
          <w:rFonts w:ascii="Times New Roman" w:hAnsi="Times New Roman" w:cs="Times New Roman"/>
          <w:sz w:val="20"/>
          <w:szCs w:val="20"/>
        </w:rPr>
        <w:t xml:space="preserve"> 1 ustawy Kodeks Pracy, </w:t>
      </w:r>
      <w:bookmarkStart w:id="0" w:name="_Hlk162009408"/>
      <w:r w:rsidR="00DD6E72">
        <w:rPr>
          <w:rFonts w:ascii="Times New Roman" w:hAnsi="Times New Roman" w:cs="Times New Roman"/>
          <w:sz w:val="20"/>
          <w:szCs w:val="20"/>
        </w:rPr>
        <w:t>art. 6 ust. 1 lit. b RODO</w:t>
      </w:r>
      <w:bookmarkEnd w:id="0"/>
      <w:r w:rsidR="00DD6E72">
        <w:rPr>
          <w:rFonts w:ascii="Times New Roman" w:hAnsi="Times New Roman" w:cs="Times New Roman"/>
          <w:sz w:val="20"/>
          <w:szCs w:val="20"/>
        </w:rPr>
        <w:t xml:space="preserve">, </w:t>
      </w:r>
      <w:r w:rsidR="00DD6E72">
        <w:rPr>
          <w:rFonts w:ascii="Times New Roman" w:hAnsi="Times New Roman" w:cs="Times New Roman"/>
          <w:sz w:val="20"/>
          <w:szCs w:val="20"/>
        </w:rPr>
        <w:t xml:space="preserve">art. 6 ust. 1 lit. </w:t>
      </w:r>
      <w:r w:rsidR="00DD6E72">
        <w:rPr>
          <w:rFonts w:ascii="Times New Roman" w:hAnsi="Times New Roman" w:cs="Times New Roman"/>
          <w:sz w:val="20"/>
          <w:szCs w:val="20"/>
        </w:rPr>
        <w:t>a</w:t>
      </w:r>
      <w:r w:rsidR="00DD6E72">
        <w:rPr>
          <w:rFonts w:ascii="Times New Roman" w:hAnsi="Times New Roman" w:cs="Times New Roman"/>
          <w:sz w:val="20"/>
          <w:szCs w:val="20"/>
        </w:rPr>
        <w:t xml:space="preserve"> RODO</w:t>
      </w:r>
      <w:r w:rsidR="00DD6E72">
        <w:rPr>
          <w:rFonts w:ascii="Times New Roman" w:hAnsi="Times New Roman" w:cs="Times New Roman"/>
          <w:sz w:val="20"/>
          <w:szCs w:val="20"/>
        </w:rPr>
        <w:t xml:space="preserve"> oraz</w:t>
      </w:r>
      <w:r w:rsidRPr="009A482F">
        <w:rPr>
          <w:rFonts w:ascii="Times New Roman" w:hAnsi="Times New Roman" w:cs="Times New Roman"/>
          <w:sz w:val="20"/>
          <w:szCs w:val="20"/>
        </w:rPr>
        <w:t xml:space="preserve"> art. 9 ust. 2 </w:t>
      </w:r>
      <w:r w:rsidR="00AC7245" w:rsidRPr="009A482F">
        <w:rPr>
          <w:rFonts w:ascii="Times New Roman" w:hAnsi="Times New Roman" w:cs="Times New Roman"/>
          <w:sz w:val="20"/>
          <w:szCs w:val="20"/>
        </w:rPr>
        <w:t>lit.</w:t>
      </w:r>
      <w:r w:rsidRPr="009A482F">
        <w:rPr>
          <w:rFonts w:ascii="Times New Roman" w:hAnsi="Times New Roman" w:cs="Times New Roman"/>
          <w:sz w:val="20"/>
          <w:szCs w:val="20"/>
        </w:rPr>
        <w:t xml:space="preserve"> </w:t>
      </w:r>
      <w:r w:rsidR="00DD6E72">
        <w:rPr>
          <w:rFonts w:ascii="Times New Roman" w:hAnsi="Times New Roman" w:cs="Times New Roman"/>
          <w:sz w:val="20"/>
          <w:szCs w:val="20"/>
        </w:rPr>
        <w:t xml:space="preserve">a </w:t>
      </w:r>
      <w:r w:rsidRPr="009A482F">
        <w:rPr>
          <w:rFonts w:ascii="Times New Roman" w:hAnsi="Times New Roman" w:cs="Times New Roman"/>
          <w:sz w:val="20"/>
          <w:szCs w:val="20"/>
        </w:rPr>
        <w:t>RODO.</w:t>
      </w:r>
    </w:p>
    <w:p w14:paraId="79FE001C" w14:textId="1C83CEBA" w:rsidR="00D01F1B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Pana/Pani dane osobowe przetwarzane będą w celu przeprowadzenia postępowania rekrutacyjnego.</w:t>
      </w:r>
    </w:p>
    <w:p w14:paraId="2057391F" w14:textId="291D7501" w:rsidR="00D01F1B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Odbiorcą Pana/Pani danych osobowych mogą być podmioty, którym Administrator przekazuje dane osobowe na podstawie przepisów prawa (np. policja, sądy, itd.).</w:t>
      </w:r>
    </w:p>
    <w:p w14:paraId="11C1FE6C" w14:textId="660606C6" w:rsidR="009A482F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Ponadto zgodnie z przepisami ustawy z dnia 21 listopada 2008 r. o pracownikach samorządowych informacje związane z prowadzoną rekrutacją stanowią informację publiczną a imię i nazwisko a także miejsce zamieszkania wybranego kandydata będzie opublikowane w Biuletynie Informacji Publicznej przez okres trzech miesięcy od momentu zakończenia procesu rekrutacji.</w:t>
      </w:r>
    </w:p>
    <w:p w14:paraId="0CA59E69" w14:textId="140615B3" w:rsidR="009A482F" w:rsidRPr="009A482F" w:rsidRDefault="009A482F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Pan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9A482F">
        <w:rPr>
          <w:rFonts w:ascii="Times New Roman" w:hAnsi="Times New Roman" w:cs="Times New Roman"/>
          <w:sz w:val="20"/>
          <w:szCs w:val="20"/>
        </w:rPr>
        <w:t>/Pan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9A482F">
        <w:rPr>
          <w:rFonts w:ascii="Times New Roman" w:hAnsi="Times New Roman" w:cs="Times New Roman"/>
          <w:sz w:val="20"/>
          <w:szCs w:val="20"/>
        </w:rPr>
        <w:t xml:space="preserve"> dane osobowe będą przetwarzane: </w:t>
      </w:r>
    </w:p>
    <w:p w14:paraId="48BAEAC0" w14:textId="26D12498" w:rsidR="009A482F" w:rsidRPr="009A482F" w:rsidRDefault="009A482F" w:rsidP="009A482F">
      <w:pPr>
        <w:pStyle w:val="Bezodstpw"/>
        <w:numPr>
          <w:ilvl w:val="0"/>
          <w:numId w:val="10"/>
        </w:numPr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dokumenty aplikacyjne osób, biorących udział w procesie rekrutacyjnym, będą w przypadku braku ich odebrania komisyjnie niszczone po nawiązaniu stosunku pracy z osobą wyłonioną w drodze naboru lub po zakończeniu procedury naboru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9A482F">
        <w:rPr>
          <w:rFonts w:ascii="Times New Roman" w:hAnsi="Times New Roman" w:cs="Times New Roman"/>
          <w:sz w:val="20"/>
          <w:szCs w:val="20"/>
        </w:rPr>
        <w:t xml:space="preserve"> w wyniku którego nie zatrudniono żadnego pracownika, natomiast pozostałe dokumenty powstałe w związku ze złożoną ofertą aplikacyjną będą przechowywane zgodnie z instrukcją kancelaryjną. </w:t>
      </w:r>
    </w:p>
    <w:p w14:paraId="45CCA1F7" w14:textId="4CC11861" w:rsidR="009A482F" w:rsidRPr="009A482F" w:rsidRDefault="009A482F" w:rsidP="009A482F">
      <w:pPr>
        <w:pStyle w:val="Bezodstpw"/>
        <w:numPr>
          <w:ilvl w:val="0"/>
          <w:numId w:val="10"/>
        </w:numPr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jeżeli Pan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9A482F">
        <w:rPr>
          <w:rFonts w:ascii="Times New Roman" w:hAnsi="Times New Roman" w:cs="Times New Roman"/>
          <w:sz w:val="20"/>
          <w:szCs w:val="20"/>
        </w:rPr>
        <w:t>/Pan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9A482F">
        <w:rPr>
          <w:rFonts w:ascii="Times New Roman" w:hAnsi="Times New Roman" w:cs="Times New Roman"/>
          <w:sz w:val="20"/>
          <w:szCs w:val="20"/>
        </w:rPr>
        <w:t xml:space="preserve"> kandydatura zostanie wskazana w protokole naboru Pan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9A482F">
        <w:rPr>
          <w:rFonts w:ascii="Times New Roman" w:hAnsi="Times New Roman" w:cs="Times New Roman"/>
          <w:sz w:val="20"/>
          <w:szCs w:val="20"/>
        </w:rPr>
        <w:t>/Pan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9A482F">
        <w:rPr>
          <w:rFonts w:ascii="Times New Roman" w:hAnsi="Times New Roman" w:cs="Times New Roman"/>
          <w:sz w:val="20"/>
          <w:szCs w:val="20"/>
        </w:rPr>
        <w:t xml:space="preserve"> oferta pracy będzie przechowywana przez okres trzech miesięcy od dnia nawiązania stosunku pracy z osobą wyłonioną w drodze naboru. Po ww. terminie nieodebrana przez Pan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9A482F">
        <w:rPr>
          <w:rFonts w:ascii="Times New Roman" w:hAnsi="Times New Roman" w:cs="Times New Roman"/>
          <w:sz w:val="20"/>
          <w:szCs w:val="20"/>
        </w:rPr>
        <w:t>/Pan</w:t>
      </w:r>
      <w:r>
        <w:rPr>
          <w:rFonts w:ascii="Times New Roman" w:hAnsi="Times New Roman" w:cs="Times New Roman"/>
          <w:sz w:val="20"/>
          <w:szCs w:val="20"/>
        </w:rPr>
        <w:t>ią</w:t>
      </w:r>
      <w:r w:rsidRPr="009A482F">
        <w:rPr>
          <w:rFonts w:ascii="Times New Roman" w:hAnsi="Times New Roman" w:cs="Times New Roman"/>
          <w:sz w:val="20"/>
          <w:szCs w:val="20"/>
        </w:rPr>
        <w:t xml:space="preserve"> osobiście oferta zostanie komisyjne zniszczona. </w:t>
      </w:r>
    </w:p>
    <w:p w14:paraId="566E4EE1" w14:textId="3FE2E919" w:rsidR="009A482F" w:rsidRPr="009A482F" w:rsidRDefault="009A482F" w:rsidP="009A482F">
      <w:pPr>
        <w:pStyle w:val="Bezodstpw"/>
        <w:numPr>
          <w:ilvl w:val="0"/>
          <w:numId w:val="10"/>
        </w:numPr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 xml:space="preserve">w przypadku danych podanych dobrowolnie do czasu wycofania zgody, lecz nie dłużej niż przez okresy wskazane powyżej. </w:t>
      </w:r>
    </w:p>
    <w:p w14:paraId="66E57D24" w14:textId="60D3B076" w:rsidR="00111A8A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Posiada Pan/Pani prawo dostępu do treści swoich danych oraz prawo ich sprostowania, usunięcia, ograniczenia przetwarzania i prawo wniesienia sprzeciwu a także prawo do cofnięcia  udzielonej zgody w dowolnym momencie, bez wpływu na dotychczasowe przetwarzanie.</w:t>
      </w:r>
    </w:p>
    <w:p w14:paraId="161560D9" w14:textId="12D5B580" w:rsidR="00111A8A" w:rsidRPr="009A482F" w:rsidRDefault="00111A8A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Administrator danych nie ma zamiaru przekazywania Pan</w:t>
      </w:r>
      <w:r w:rsidR="002D58A0" w:rsidRPr="009A482F">
        <w:rPr>
          <w:rFonts w:ascii="Times New Roman" w:hAnsi="Times New Roman" w:cs="Times New Roman"/>
          <w:sz w:val="20"/>
          <w:szCs w:val="20"/>
        </w:rPr>
        <w:t>a</w:t>
      </w:r>
      <w:r w:rsidRPr="009A482F">
        <w:rPr>
          <w:rFonts w:ascii="Times New Roman" w:hAnsi="Times New Roman" w:cs="Times New Roman"/>
          <w:sz w:val="20"/>
          <w:szCs w:val="20"/>
        </w:rPr>
        <w:t>/Pan</w:t>
      </w:r>
      <w:r w:rsidR="002D58A0" w:rsidRPr="009A482F">
        <w:rPr>
          <w:rFonts w:ascii="Times New Roman" w:hAnsi="Times New Roman" w:cs="Times New Roman"/>
          <w:sz w:val="20"/>
          <w:szCs w:val="20"/>
        </w:rPr>
        <w:t>i</w:t>
      </w:r>
      <w:r w:rsidRPr="009A482F">
        <w:rPr>
          <w:rFonts w:ascii="Times New Roman" w:hAnsi="Times New Roman" w:cs="Times New Roman"/>
          <w:sz w:val="20"/>
          <w:szCs w:val="20"/>
        </w:rPr>
        <w:t xml:space="preserve"> danych do państwa trzeciego lub organizacji międzynarodowej.</w:t>
      </w:r>
    </w:p>
    <w:p w14:paraId="1608FC1F" w14:textId="33D1105B" w:rsidR="004B7084" w:rsidRPr="009A482F" w:rsidRDefault="004B7084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Podane przez Pana/Panią dane osobowe nie będą wykorzystywane do zautomatyzowanego podejmowania decyzji, w tym profilowania, o którym mowa w art. 22 ust. 1 i 4 RODO.</w:t>
      </w:r>
    </w:p>
    <w:p w14:paraId="70A1167C" w14:textId="5C44795B" w:rsidR="00D01F1B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>Przysługuje Panu/Pani prawo wniesienia skargi do organu nadzorczego właściwego w sprawach ochrony danych osobowych (Prezes Urzędu Ochrony Danych Osobowych), gdy uzna Pan/Pani, że przetwarzanie danych osobowych narusza przepisy RODO.</w:t>
      </w:r>
    </w:p>
    <w:p w14:paraId="6EE874D3" w14:textId="332D2B38" w:rsidR="00D01F1B" w:rsidRPr="009A482F" w:rsidRDefault="00D01F1B" w:rsidP="009A482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482F">
        <w:rPr>
          <w:rFonts w:ascii="Times New Roman" w:hAnsi="Times New Roman" w:cs="Times New Roman"/>
          <w:sz w:val="20"/>
          <w:szCs w:val="20"/>
        </w:rPr>
        <w:t xml:space="preserve">Podanie przez Pana/Panią danych osobowych związanych z wymogami Kodeksu Pracy oraz ustawy </w:t>
      </w:r>
      <w:r w:rsidR="002D58A0" w:rsidRPr="009A482F">
        <w:rPr>
          <w:rFonts w:ascii="Times New Roman" w:hAnsi="Times New Roman" w:cs="Times New Roman"/>
          <w:sz w:val="20"/>
          <w:szCs w:val="20"/>
        </w:rPr>
        <w:br/>
      </w:r>
      <w:r w:rsidRPr="009A482F">
        <w:rPr>
          <w:rFonts w:ascii="Times New Roman" w:hAnsi="Times New Roman" w:cs="Times New Roman"/>
          <w:sz w:val="20"/>
          <w:szCs w:val="20"/>
        </w:rPr>
        <w:t>z dnia 21 listopada 2008 r. o pracownikach samorządowych jest niezbędne do tego, aby móc uczestniczyć w przeprowadzanej rekrutacji zaś podanie danych niewymaganych ww. przepisami prawa jest dobrowolne.</w:t>
      </w:r>
    </w:p>
    <w:p w14:paraId="46CA978D" w14:textId="77777777" w:rsidR="00C122BC" w:rsidRPr="006C73F9" w:rsidRDefault="00C122BC" w:rsidP="009A482F">
      <w:pPr>
        <w:rPr>
          <w:rFonts w:ascii="Times New Roman" w:hAnsi="Times New Roman" w:cs="Times New Roman"/>
          <w:sz w:val="16"/>
          <w:szCs w:val="16"/>
        </w:rPr>
      </w:pPr>
    </w:p>
    <w:p w14:paraId="31811DA1" w14:textId="5B7BD5DF" w:rsidR="006C73F9" w:rsidRPr="006C73F9" w:rsidRDefault="006C73F9" w:rsidP="006C73F9">
      <w:pPr>
        <w:jc w:val="center"/>
        <w:rPr>
          <w:rFonts w:ascii="Times New Roman" w:hAnsi="Times New Roman" w:cs="Times New Roman"/>
          <w:sz w:val="16"/>
          <w:szCs w:val="16"/>
        </w:rPr>
      </w:pPr>
      <w:r w:rsidRPr="006C73F9">
        <w:rPr>
          <w:rFonts w:ascii="Times New Roman" w:hAnsi="Times New Roman" w:cs="Times New Roman"/>
          <w:sz w:val="16"/>
          <w:szCs w:val="16"/>
        </w:rPr>
        <w:t>…………………………………………</w:t>
      </w:r>
      <w:r w:rsidRPr="006C73F9"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>…………………………………………</w:t>
      </w:r>
    </w:p>
    <w:p w14:paraId="7A39D7BF" w14:textId="38C8A195" w:rsidR="006C73F9" w:rsidRPr="006C73F9" w:rsidRDefault="006C73F9" w:rsidP="006C73F9">
      <w:pPr>
        <w:jc w:val="center"/>
        <w:rPr>
          <w:rFonts w:ascii="Times New Roman" w:hAnsi="Times New Roman" w:cs="Times New Roman"/>
          <w:sz w:val="16"/>
          <w:szCs w:val="16"/>
        </w:rPr>
      </w:pPr>
      <w:r w:rsidRPr="006C73F9">
        <w:rPr>
          <w:rFonts w:ascii="Times New Roman" w:hAnsi="Times New Roman" w:cs="Times New Roman"/>
          <w:sz w:val="16"/>
          <w:szCs w:val="16"/>
        </w:rPr>
        <w:t xml:space="preserve">                    (miejscowość i data)</w:t>
      </w:r>
      <w:r w:rsidRPr="006C73F9"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ab/>
      </w:r>
      <w:r w:rsidRPr="006C73F9">
        <w:rPr>
          <w:rFonts w:ascii="Times New Roman" w:hAnsi="Times New Roman" w:cs="Times New Roman"/>
          <w:sz w:val="16"/>
          <w:szCs w:val="16"/>
        </w:rPr>
        <w:t xml:space="preserve"> (podpis osoby ubiegającej się o zatrudnienie)</w:t>
      </w:r>
    </w:p>
    <w:sectPr w:rsidR="006C73F9" w:rsidRPr="006C7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6980"/>
    <w:multiLevelType w:val="hybridMultilevel"/>
    <w:tmpl w:val="54325930"/>
    <w:lvl w:ilvl="0" w:tplc="3A564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444D4"/>
    <w:multiLevelType w:val="hybridMultilevel"/>
    <w:tmpl w:val="49CC6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84540"/>
    <w:multiLevelType w:val="hybridMultilevel"/>
    <w:tmpl w:val="B04CFD4C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54B91647"/>
    <w:multiLevelType w:val="hybridMultilevel"/>
    <w:tmpl w:val="A5948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00925"/>
    <w:multiLevelType w:val="hybridMultilevel"/>
    <w:tmpl w:val="F8AA2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27970"/>
    <w:multiLevelType w:val="hybridMultilevel"/>
    <w:tmpl w:val="1902A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8510E1"/>
    <w:multiLevelType w:val="hybridMultilevel"/>
    <w:tmpl w:val="9336237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0D971B5"/>
    <w:multiLevelType w:val="hybridMultilevel"/>
    <w:tmpl w:val="DB889DD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num w:numId="1" w16cid:durableId="9482039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5365918">
    <w:abstractNumId w:val="2"/>
  </w:num>
  <w:num w:numId="3" w16cid:durableId="1725638212">
    <w:abstractNumId w:val="2"/>
  </w:num>
  <w:num w:numId="4" w16cid:durableId="828249171">
    <w:abstractNumId w:val="7"/>
  </w:num>
  <w:num w:numId="5" w16cid:durableId="1029835213">
    <w:abstractNumId w:val="1"/>
  </w:num>
  <w:num w:numId="6" w16cid:durableId="754590865">
    <w:abstractNumId w:val="6"/>
  </w:num>
  <w:num w:numId="7" w16cid:durableId="946043854">
    <w:abstractNumId w:val="5"/>
  </w:num>
  <w:num w:numId="8" w16cid:durableId="175921194">
    <w:abstractNumId w:val="0"/>
  </w:num>
  <w:num w:numId="9" w16cid:durableId="2140103985">
    <w:abstractNumId w:val="3"/>
  </w:num>
  <w:num w:numId="10" w16cid:durableId="709106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1AF"/>
    <w:rsid w:val="000121F2"/>
    <w:rsid w:val="0008613B"/>
    <w:rsid w:val="000E7815"/>
    <w:rsid w:val="00111A8A"/>
    <w:rsid w:val="00193797"/>
    <w:rsid w:val="001C3819"/>
    <w:rsid w:val="00235580"/>
    <w:rsid w:val="002D58A0"/>
    <w:rsid w:val="003801AF"/>
    <w:rsid w:val="00440CD1"/>
    <w:rsid w:val="004B7084"/>
    <w:rsid w:val="00654F1B"/>
    <w:rsid w:val="006C73F9"/>
    <w:rsid w:val="009A482F"/>
    <w:rsid w:val="00AC7245"/>
    <w:rsid w:val="00C122BC"/>
    <w:rsid w:val="00C54C09"/>
    <w:rsid w:val="00D01F1B"/>
    <w:rsid w:val="00DD6E72"/>
    <w:rsid w:val="00EE3836"/>
    <w:rsid w:val="00F1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6ACC"/>
  <w15:chartTrackingRefBased/>
  <w15:docId w15:val="{EC68E70B-5B02-45E3-8F00-06D24A94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1F1B"/>
    <w:pPr>
      <w:spacing w:after="200" w:line="276" w:lineRule="auto"/>
    </w:pPr>
    <w:rPr>
      <w:rFonts w:ascii="Verdana" w:eastAsia="Times New Roman" w:hAnsi="Verdana" w:cs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D01F1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01F1B"/>
    <w:pPr>
      <w:ind w:left="720"/>
      <w:contextualSpacing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73F9"/>
    <w:rPr>
      <w:color w:val="605E5C"/>
      <w:shd w:val="clear" w:color="auto" w:fill="E1DFDD"/>
    </w:rPr>
  </w:style>
  <w:style w:type="paragraph" w:customStyle="1" w:styleId="Default">
    <w:name w:val="Default"/>
    <w:rsid w:val="009A48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Bezodstpw">
    <w:name w:val="No Spacing"/>
    <w:uiPriority w:val="1"/>
    <w:qFormat/>
    <w:rsid w:val="009A482F"/>
    <w:pPr>
      <w:spacing w:after="0" w:line="240" w:lineRule="auto"/>
    </w:pPr>
    <w:rPr>
      <w:rFonts w:ascii="Verdana" w:eastAsia="Times New Roman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loszczowa.praca.gov.pl" TargetMode="External"/><Relationship Id="rId5" Type="http://schemas.openxmlformats.org/officeDocument/2006/relationships/hyperlink" Target="mailto:kiwl@prac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Miśtal</dc:creator>
  <cp:keywords/>
  <dc:description/>
  <cp:lastModifiedBy>Ewelina Miśtal</cp:lastModifiedBy>
  <cp:revision>3</cp:revision>
  <cp:lastPrinted>2022-08-22T10:23:00Z</cp:lastPrinted>
  <dcterms:created xsi:type="dcterms:W3CDTF">2022-08-22T05:47:00Z</dcterms:created>
  <dcterms:modified xsi:type="dcterms:W3CDTF">2024-03-22T13:20:00Z</dcterms:modified>
</cp:coreProperties>
</file>